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0C4" w:rsidRPr="00324D9E" w:rsidRDefault="00E000C4" w:rsidP="00E000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ПОКРОВСКИЙ</w:t>
      </w:r>
      <w:r w:rsidRPr="00324D9E">
        <w:rPr>
          <w:b/>
          <w:sz w:val="24"/>
          <w:szCs w:val="24"/>
        </w:rPr>
        <w:t xml:space="preserve"> СЕЛЬСКИЙ СОВЕТ ДЕПУТАТОВ</w:t>
      </w:r>
    </w:p>
    <w:p w:rsidR="00E000C4" w:rsidRPr="00324D9E" w:rsidRDefault="00E000C4" w:rsidP="00E000C4">
      <w:pPr>
        <w:jc w:val="center"/>
        <w:rPr>
          <w:b/>
          <w:sz w:val="24"/>
          <w:szCs w:val="24"/>
        </w:rPr>
      </w:pPr>
      <w:r w:rsidRPr="00324D9E">
        <w:rPr>
          <w:b/>
          <w:sz w:val="24"/>
          <w:szCs w:val="24"/>
        </w:rPr>
        <w:t>ТОПЧИХИНСКОГО  РАЙОНА  АЛТАЙСКОГО КРАЯ</w:t>
      </w:r>
    </w:p>
    <w:p w:rsidR="00E000C4" w:rsidRPr="00324D9E" w:rsidRDefault="00E000C4" w:rsidP="00E000C4">
      <w:pPr>
        <w:jc w:val="center"/>
        <w:rPr>
          <w:sz w:val="24"/>
          <w:szCs w:val="24"/>
        </w:rPr>
      </w:pPr>
    </w:p>
    <w:p w:rsidR="00E000C4" w:rsidRPr="003D27E7" w:rsidRDefault="00E000C4" w:rsidP="00E000C4">
      <w:pPr>
        <w:jc w:val="center"/>
        <w:rPr>
          <w:sz w:val="28"/>
          <w:szCs w:val="28"/>
        </w:rPr>
      </w:pPr>
      <w:r w:rsidRPr="003D27E7">
        <w:rPr>
          <w:sz w:val="28"/>
          <w:szCs w:val="28"/>
        </w:rPr>
        <w:t>РЕШЕНИЕ</w:t>
      </w:r>
    </w:p>
    <w:p w:rsidR="00E000C4" w:rsidRDefault="00E000C4" w:rsidP="00E000C4">
      <w:pPr>
        <w:rPr>
          <w:sz w:val="28"/>
          <w:szCs w:val="28"/>
        </w:rPr>
      </w:pPr>
    </w:p>
    <w:p w:rsidR="00E000C4" w:rsidRDefault="00AB004B" w:rsidP="00E000C4">
      <w:pPr>
        <w:rPr>
          <w:sz w:val="28"/>
          <w:szCs w:val="28"/>
        </w:rPr>
      </w:pPr>
      <w:r>
        <w:rPr>
          <w:sz w:val="28"/>
          <w:szCs w:val="28"/>
        </w:rPr>
        <w:t>25.12</w:t>
      </w:r>
      <w:r w:rsidR="00E000C4">
        <w:rPr>
          <w:sz w:val="28"/>
          <w:szCs w:val="28"/>
        </w:rPr>
        <w:t xml:space="preserve">.2012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000C4">
        <w:rPr>
          <w:sz w:val="28"/>
          <w:szCs w:val="28"/>
        </w:rPr>
        <w:t xml:space="preserve">   № </w:t>
      </w:r>
      <w:r>
        <w:rPr>
          <w:sz w:val="28"/>
          <w:szCs w:val="28"/>
        </w:rPr>
        <w:t>48</w:t>
      </w:r>
      <w:r w:rsidR="00E000C4">
        <w:rPr>
          <w:sz w:val="28"/>
          <w:szCs w:val="28"/>
        </w:rPr>
        <w:t xml:space="preserve">                      </w:t>
      </w:r>
    </w:p>
    <w:p w:rsidR="00E000C4" w:rsidRPr="003708F5" w:rsidRDefault="00E000C4" w:rsidP="00E000C4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с</w:t>
      </w:r>
      <w:proofErr w:type="gramStart"/>
      <w:r>
        <w:rPr>
          <w:rFonts w:ascii="Arial" w:hAnsi="Arial" w:cs="Arial"/>
          <w:b/>
          <w:sz w:val="18"/>
          <w:szCs w:val="18"/>
        </w:rPr>
        <w:t>.</w:t>
      </w:r>
      <w:r w:rsidR="003708F5">
        <w:rPr>
          <w:rFonts w:ascii="Arial" w:hAnsi="Arial" w:cs="Arial"/>
          <w:b/>
          <w:sz w:val="18"/>
          <w:szCs w:val="18"/>
        </w:rPr>
        <w:t>П</w:t>
      </w:r>
      <w:proofErr w:type="gramEnd"/>
      <w:r w:rsidR="003708F5">
        <w:rPr>
          <w:rFonts w:ascii="Arial" w:hAnsi="Arial" w:cs="Arial"/>
          <w:b/>
          <w:sz w:val="18"/>
          <w:szCs w:val="18"/>
        </w:rPr>
        <w:t>окровка</w:t>
      </w:r>
    </w:p>
    <w:p w:rsidR="00E000C4" w:rsidRPr="00EF3021" w:rsidRDefault="00E000C4" w:rsidP="00E000C4">
      <w:pPr>
        <w:shd w:val="clear" w:color="auto" w:fill="FFFFFF"/>
        <w:jc w:val="center"/>
      </w:pPr>
    </w:p>
    <w:p w:rsidR="00E000C4" w:rsidRDefault="00E000C4" w:rsidP="00E000C4">
      <w:pPr>
        <w:pStyle w:val="a3"/>
        <w:jc w:val="center"/>
        <w:rPr>
          <w:rFonts w:ascii="Arial" w:hAnsi="Arial" w:cs="Arial"/>
          <w:b/>
          <w:szCs w:val="28"/>
        </w:rPr>
      </w:pPr>
    </w:p>
    <w:p w:rsidR="00E000C4" w:rsidRDefault="00E000C4" w:rsidP="00E000C4">
      <w:pPr>
        <w:pStyle w:val="a3"/>
        <w:ind w:right="5138"/>
        <w:rPr>
          <w:szCs w:val="28"/>
        </w:rPr>
      </w:pPr>
      <w:r>
        <w:rPr>
          <w:szCs w:val="28"/>
        </w:rPr>
        <w:t xml:space="preserve">О внесении изменений в решение сельского Совета депутатов от 28.12.2011 № </w:t>
      </w:r>
      <w:r w:rsidR="007C743A">
        <w:rPr>
          <w:szCs w:val="28"/>
        </w:rPr>
        <w:t>3</w:t>
      </w:r>
      <w:r w:rsidR="007C743A" w:rsidRPr="007C743A">
        <w:rPr>
          <w:szCs w:val="28"/>
        </w:rPr>
        <w:t xml:space="preserve">3 </w:t>
      </w:r>
      <w:r>
        <w:rPr>
          <w:szCs w:val="28"/>
        </w:rPr>
        <w:t>«О бюджете муниципального образования Покровский сельсовет на 2012 год»</w:t>
      </w:r>
    </w:p>
    <w:p w:rsidR="00E000C4" w:rsidRDefault="00E000C4" w:rsidP="00E000C4">
      <w:pPr>
        <w:pStyle w:val="a3"/>
        <w:ind w:right="5138"/>
        <w:rPr>
          <w:szCs w:val="28"/>
        </w:rPr>
      </w:pPr>
      <w:r>
        <w:rPr>
          <w:szCs w:val="28"/>
        </w:rPr>
        <w:t xml:space="preserve"> </w:t>
      </w:r>
    </w:p>
    <w:p w:rsidR="00E000C4" w:rsidRDefault="00E000C4" w:rsidP="00E000C4">
      <w:pPr>
        <w:pStyle w:val="a3"/>
        <w:ind w:right="-5"/>
        <w:rPr>
          <w:spacing w:val="40"/>
          <w:szCs w:val="28"/>
        </w:rPr>
      </w:pPr>
      <w:r>
        <w:rPr>
          <w:szCs w:val="28"/>
        </w:rPr>
        <w:tab/>
        <w:t xml:space="preserve">Руководствуясь статьями 21 и 49 Устава муниципального образования Покровский сельсовет,  Совет депутатов </w:t>
      </w:r>
      <w:r w:rsidRPr="00507E1B">
        <w:rPr>
          <w:spacing w:val="40"/>
          <w:szCs w:val="28"/>
        </w:rPr>
        <w:t>решил</w:t>
      </w:r>
      <w:r>
        <w:rPr>
          <w:spacing w:val="40"/>
          <w:szCs w:val="28"/>
        </w:rPr>
        <w:t>:</w:t>
      </w:r>
    </w:p>
    <w:p w:rsidR="00E000C4" w:rsidRDefault="00E000C4" w:rsidP="00E000C4">
      <w:pPr>
        <w:pStyle w:val="a3"/>
        <w:ind w:right="-5"/>
        <w:rPr>
          <w:spacing w:val="40"/>
          <w:szCs w:val="28"/>
        </w:rPr>
      </w:pPr>
    </w:p>
    <w:p w:rsidR="00E000C4" w:rsidRDefault="00E000C4" w:rsidP="00E000C4">
      <w:pPr>
        <w:pStyle w:val="a3"/>
        <w:ind w:right="-5" w:firstLine="705"/>
        <w:rPr>
          <w:szCs w:val="28"/>
        </w:rPr>
      </w:pPr>
      <w:r>
        <w:rPr>
          <w:szCs w:val="28"/>
        </w:rPr>
        <w:t>1. Внести  в решение сельского Совета депутатов от 28.12.2011 № 3</w:t>
      </w:r>
      <w:r w:rsidR="00507FE0" w:rsidRPr="00507FE0">
        <w:rPr>
          <w:szCs w:val="28"/>
        </w:rPr>
        <w:t>3</w:t>
      </w:r>
      <w:r>
        <w:rPr>
          <w:szCs w:val="28"/>
        </w:rPr>
        <w:t xml:space="preserve"> «О бюджете муниципального образования Покровски</w:t>
      </w:r>
      <w:r w:rsidR="007C743A">
        <w:rPr>
          <w:szCs w:val="28"/>
        </w:rPr>
        <w:t>й</w:t>
      </w:r>
      <w:r>
        <w:rPr>
          <w:szCs w:val="28"/>
        </w:rPr>
        <w:t xml:space="preserve"> сельсовет на 2012 год» следующие изменения : </w:t>
      </w:r>
    </w:p>
    <w:p w:rsidR="00E000C4" w:rsidRDefault="00E000C4" w:rsidP="00E000C4">
      <w:pPr>
        <w:pStyle w:val="a3"/>
        <w:ind w:right="-5"/>
        <w:rPr>
          <w:szCs w:val="28"/>
        </w:rPr>
      </w:pPr>
      <w:r>
        <w:rPr>
          <w:szCs w:val="28"/>
        </w:rPr>
        <w:t>- пункт 1 изложить в следующей редакции:</w:t>
      </w:r>
    </w:p>
    <w:p w:rsidR="00E000C4" w:rsidRDefault="00E000C4" w:rsidP="00E000C4">
      <w:pPr>
        <w:pStyle w:val="a3"/>
        <w:ind w:right="-5"/>
        <w:rPr>
          <w:szCs w:val="28"/>
        </w:rPr>
      </w:pPr>
      <w:r>
        <w:rPr>
          <w:szCs w:val="28"/>
        </w:rPr>
        <w:t>«1) прогнозируемый общий объем доходов бюджета сельсовета в сумме 1996,6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ублей, в том числе объем межбюджетных трансфертов, получаемых из других бюджетов в сумме 1328,6 тыс.рублей;</w:t>
      </w:r>
    </w:p>
    <w:p w:rsidR="00E000C4" w:rsidRDefault="00E000C4" w:rsidP="00E000C4">
      <w:pPr>
        <w:pStyle w:val="a3"/>
        <w:ind w:right="-5"/>
        <w:rPr>
          <w:szCs w:val="28"/>
        </w:rPr>
      </w:pPr>
      <w:r>
        <w:rPr>
          <w:szCs w:val="28"/>
        </w:rPr>
        <w:t xml:space="preserve">2) общий объем расходов бюджета сельсовета в сумме </w:t>
      </w:r>
      <w:r w:rsidR="00575712">
        <w:rPr>
          <w:szCs w:val="28"/>
        </w:rPr>
        <w:t>1996,6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ублей».</w:t>
      </w:r>
    </w:p>
    <w:p w:rsidR="00E000C4" w:rsidRPr="00AE541F" w:rsidRDefault="00E000C4" w:rsidP="00E000C4">
      <w:pPr>
        <w:pStyle w:val="a3"/>
        <w:ind w:right="-5"/>
        <w:rPr>
          <w:szCs w:val="28"/>
        </w:rPr>
      </w:pPr>
      <w:r>
        <w:rPr>
          <w:szCs w:val="28"/>
        </w:rPr>
        <w:t xml:space="preserve">           2. Приложение № 3 изложить в следующей редакции:</w:t>
      </w:r>
    </w:p>
    <w:p w:rsidR="00E000C4" w:rsidRDefault="00E000C4" w:rsidP="00E000C4">
      <w:pPr>
        <w:jc w:val="right"/>
        <w:rPr>
          <w:sz w:val="26"/>
          <w:szCs w:val="26"/>
        </w:rPr>
      </w:pPr>
      <w:r>
        <w:rPr>
          <w:sz w:val="26"/>
          <w:szCs w:val="26"/>
        </w:rPr>
        <w:t>тыс. рублей</w:t>
      </w:r>
    </w:p>
    <w:tbl>
      <w:tblPr>
        <w:tblW w:w="1023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0"/>
        <w:gridCol w:w="900"/>
        <w:gridCol w:w="720"/>
        <w:gridCol w:w="699"/>
        <w:gridCol w:w="1260"/>
        <w:gridCol w:w="1080"/>
        <w:gridCol w:w="1260"/>
      </w:tblGrid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Цс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Вр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Сумма </w:t>
            </w:r>
          </w:p>
        </w:tc>
      </w:tr>
      <w:tr w:rsidR="00E000C4" w:rsidTr="0051636C">
        <w:trPr>
          <w:trHeight w:val="392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5D9" w:rsidRDefault="00BE55D9" w:rsidP="0051636C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1356,8</w:t>
            </w:r>
          </w:p>
        </w:tc>
      </w:tr>
      <w:tr w:rsidR="00E000C4" w:rsidTr="0051636C">
        <w:trPr>
          <w:trHeight w:val="869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Функционирование высшего должностного лица органа местного самоуправления – главы сельсовета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002 03 00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346,5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002 03 00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346,5</w:t>
            </w:r>
          </w:p>
        </w:tc>
      </w:tr>
      <w:tr w:rsidR="00E000C4" w:rsidTr="0051636C">
        <w:trPr>
          <w:trHeight w:val="858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Функционирование высших исполнительных органов власти местных администраций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002 04 00</w:t>
            </w: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Pr="008D1683" w:rsidRDefault="00E000C4" w:rsidP="00BE55D9">
            <w:pPr>
              <w:rPr>
                <w:b/>
                <w:sz w:val="26"/>
                <w:szCs w:val="26"/>
                <w:lang w:eastAsia="en-US"/>
              </w:rPr>
            </w:pPr>
            <w:r w:rsidRPr="008D1683">
              <w:rPr>
                <w:b/>
                <w:sz w:val="26"/>
                <w:szCs w:val="26"/>
              </w:rPr>
              <w:t>1010,</w:t>
            </w:r>
            <w:r w:rsidR="00BE55D9">
              <w:rPr>
                <w:b/>
                <w:sz w:val="26"/>
                <w:szCs w:val="26"/>
              </w:rPr>
              <w:t>3</w:t>
            </w:r>
          </w:p>
        </w:tc>
      </w:tr>
      <w:tr w:rsidR="00E000C4" w:rsidTr="0051636C">
        <w:trPr>
          <w:trHeight w:val="858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Расходы на выплаты персоналу в целях обеспечения выполнения функций государственными органами, казенными </w:t>
            </w:r>
            <w:r>
              <w:rPr>
                <w:sz w:val="26"/>
                <w:szCs w:val="2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lastRenderedPageBreak/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002 04 00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E000C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575,3</w:t>
            </w: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rPr>
                <w:sz w:val="26"/>
                <w:szCs w:val="26"/>
              </w:rPr>
            </w:pP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661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002 04 00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Default="00E000C4" w:rsidP="00BE55D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435,</w:t>
            </w:r>
            <w:r w:rsidR="00BE55D9">
              <w:rPr>
                <w:sz w:val="26"/>
                <w:szCs w:val="26"/>
              </w:rPr>
              <w:t>0</w:t>
            </w:r>
          </w:p>
        </w:tc>
      </w:tr>
      <w:tr w:rsidR="00E000C4" w:rsidTr="0051636C">
        <w:trPr>
          <w:trHeight w:val="576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020 00 02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Pr="00385BC8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  <w:r w:rsidRPr="00385BC8">
              <w:rPr>
                <w:b/>
                <w:sz w:val="26"/>
                <w:szCs w:val="26"/>
              </w:rPr>
              <w:t>19,0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070 05 00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070 05 00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Административные комиссии при местных администрациях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002 17 00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Pr="008D1683" w:rsidRDefault="00E000C4" w:rsidP="008D168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002 17 00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Pr="008D1683" w:rsidRDefault="008D1683" w:rsidP="0051636C">
            <w:pPr>
              <w:rPr>
                <w:b/>
                <w:sz w:val="26"/>
                <w:szCs w:val="26"/>
                <w:lang w:eastAsia="en-US"/>
              </w:rPr>
            </w:pPr>
            <w:r w:rsidRPr="008D1683">
              <w:rPr>
                <w:b/>
                <w:sz w:val="26"/>
                <w:szCs w:val="26"/>
                <w:lang w:eastAsia="en-US"/>
              </w:rPr>
              <w:t>1,0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ГО и ЧС, пожарная безопасность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Pr="008D1683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Мероприятия по предупреждению терроризма и экстремизма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Pr="00385BC8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7950000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  <w:p w:rsidR="00E000C4" w:rsidRPr="008D1683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E000C4">
            <w:pPr>
              <w:rPr>
                <w:sz w:val="26"/>
                <w:szCs w:val="26"/>
                <w:lang w:eastAsia="en-US"/>
              </w:rPr>
            </w:pPr>
          </w:p>
          <w:p w:rsidR="00E000C4" w:rsidRDefault="00E000C4" w:rsidP="00E000C4">
            <w:pPr>
              <w:rPr>
                <w:sz w:val="26"/>
                <w:szCs w:val="26"/>
                <w:lang w:eastAsia="en-US"/>
              </w:rPr>
            </w:pPr>
          </w:p>
          <w:p w:rsidR="00E000C4" w:rsidRPr="00E000C4" w:rsidRDefault="00E000C4" w:rsidP="00E000C4">
            <w:pPr>
              <w:rPr>
                <w:b/>
                <w:sz w:val="26"/>
                <w:szCs w:val="26"/>
                <w:lang w:eastAsia="en-US"/>
              </w:rPr>
            </w:pPr>
            <w:r w:rsidRPr="00E000C4">
              <w:rPr>
                <w:b/>
                <w:sz w:val="26"/>
                <w:szCs w:val="26"/>
                <w:lang w:eastAsia="en-US"/>
              </w:rPr>
              <w:t>25,2</w:t>
            </w:r>
          </w:p>
          <w:p w:rsidR="00E000C4" w:rsidRDefault="00E000C4" w:rsidP="00E000C4">
            <w:pPr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001 36 00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25,2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001 36 00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33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Органы юстиции (ЗАГС)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8,0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государственных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0013800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8,0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Уличное освещение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600 01 00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BC8" w:rsidRDefault="00385BC8" w:rsidP="00385BC8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600 01 00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Pr="00385BC8" w:rsidRDefault="00385BC8" w:rsidP="00385BC8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85BC8">
              <w:rPr>
                <w:b/>
                <w:sz w:val="26"/>
                <w:szCs w:val="26"/>
              </w:rPr>
              <w:t>65,7</w:t>
            </w: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Строительство и содержание автомобильных дорог и инженерных сооружений на них в </w:t>
            </w:r>
            <w:r>
              <w:rPr>
                <w:sz w:val="26"/>
                <w:szCs w:val="26"/>
              </w:rPr>
              <w:lastRenderedPageBreak/>
              <w:t>границах поселений в рамках благоустройства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lastRenderedPageBreak/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600 02 00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600 02 00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Pr="00385BC8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85BC8">
              <w:rPr>
                <w:b/>
                <w:sz w:val="26"/>
                <w:szCs w:val="26"/>
              </w:rPr>
              <w:t>0,5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Озеленение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600 03 00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600 03 00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600 04 00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600 04 00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Pr="00385BC8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85BC8">
              <w:rPr>
                <w:b/>
                <w:sz w:val="26"/>
                <w:szCs w:val="26"/>
              </w:rPr>
              <w:t>0,5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Прочие мероприятия по благоустройству поселений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600 05 00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600 05 00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Pr="00385BC8" w:rsidRDefault="00385BC8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85BC8">
              <w:rPr>
                <w:b/>
                <w:sz w:val="26"/>
                <w:szCs w:val="26"/>
              </w:rPr>
              <w:t>31,0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содержание мест захоронения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5203200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Pr="00385BC8" w:rsidRDefault="00385BC8" w:rsidP="0051636C">
            <w:pPr>
              <w:jc w:val="center"/>
              <w:rPr>
                <w:b/>
                <w:sz w:val="26"/>
                <w:szCs w:val="26"/>
              </w:rPr>
            </w:pPr>
            <w:r w:rsidRPr="00385BC8">
              <w:rPr>
                <w:b/>
                <w:sz w:val="26"/>
                <w:szCs w:val="26"/>
              </w:rPr>
              <w:t>6,0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ЖКХ, 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385BC8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385BC8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3510500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Закупка товаров, работ и услуг </w:t>
            </w:r>
            <w:proofErr w:type="gramStart"/>
            <w:r>
              <w:rPr>
                <w:sz w:val="26"/>
                <w:szCs w:val="26"/>
              </w:rPr>
              <w:t>для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385BC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</w:t>
            </w:r>
            <w:r w:rsidR="00385BC8">
              <w:rPr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385BC8" w:rsidP="00385BC8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3510500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Pr="00385BC8" w:rsidRDefault="00385BC8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85BC8">
              <w:rPr>
                <w:b/>
                <w:sz w:val="26"/>
                <w:szCs w:val="26"/>
                <w:lang w:eastAsia="en-US"/>
              </w:rPr>
              <w:t>1,0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08 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8D1683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443,0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Учреждения культуры и мероприятия в сфере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440 99 00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440 99 00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610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385BC8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443,2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8D1683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28,9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491 01 00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Социальные выплаты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491 01 00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385BC8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28,9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Развитие физической культуры и спорта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512 97 00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8D1683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10,0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Закупка товаров, работ и услуг для муниципальных нужд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</w:rPr>
              <w:t>512 97 00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E000C4" w:rsidRDefault="00E000C4" w:rsidP="0051636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  <w:p w:rsidR="00E000C4" w:rsidRPr="008D1683" w:rsidRDefault="00385BC8" w:rsidP="0051636C">
            <w:pPr>
              <w:jc w:val="center"/>
              <w:rPr>
                <w:sz w:val="26"/>
                <w:szCs w:val="26"/>
                <w:lang w:eastAsia="en-US"/>
              </w:rPr>
            </w:pPr>
            <w:r w:rsidRPr="008D1683">
              <w:rPr>
                <w:sz w:val="26"/>
                <w:szCs w:val="26"/>
              </w:rPr>
              <w:t>10,0</w:t>
            </w:r>
          </w:p>
        </w:tc>
      </w:tr>
      <w:tr w:rsidR="00E000C4" w:rsidTr="0051636C">
        <w:trPr>
          <w:trHeight w:val="360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E000C4" w:rsidP="0051636C">
            <w:pPr>
              <w:rPr>
                <w:b/>
                <w:sz w:val="26"/>
                <w:szCs w:val="26"/>
                <w:lang w:val="en-US" w:eastAsia="en-US"/>
              </w:rPr>
            </w:pPr>
            <w:r>
              <w:rPr>
                <w:b/>
                <w:sz w:val="26"/>
                <w:szCs w:val="26"/>
              </w:rPr>
              <w:t>ВСЕГО 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0C4" w:rsidRDefault="00E000C4" w:rsidP="0051636C">
            <w:pPr>
              <w:jc w:val="center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0C4" w:rsidRDefault="00385BC8" w:rsidP="00BE55D9">
            <w:pPr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199</w:t>
            </w:r>
            <w:r w:rsidR="00BE55D9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,6</w:t>
            </w:r>
          </w:p>
        </w:tc>
      </w:tr>
    </w:tbl>
    <w:p w:rsidR="00E000C4" w:rsidRDefault="00E000C4" w:rsidP="00E000C4">
      <w:pPr>
        <w:rPr>
          <w:sz w:val="26"/>
          <w:szCs w:val="26"/>
        </w:rPr>
      </w:pPr>
    </w:p>
    <w:p w:rsidR="00E000C4" w:rsidRDefault="00E000C4" w:rsidP="00E000C4">
      <w:pPr>
        <w:rPr>
          <w:sz w:val="26"/>
          <w:szCs w:val="26"/>
        </w:rPr>
      </w:pPr>
    </w:p>
    <w:p w:rsidR="00E000C4" w:rsidRDefault="00E000C4" w:rsidP="00E000C4">
      <w:pPr>
        <w:rPr>
          <w:sz w:val="26"/>
          <w:szCs w:val="26"/>
        </w:rPr>
      </w:pPr>
    </w:p>
    <w:p w:rsidR="00E000C4" w:rsidRDefault="00E000C4" w:rsidP="00E000C4">
      <w:pPr>
        <w:rPr>
          <w:sz w:val="26"/>
          <w:szCs w:val="26"/>
        </w:rPr>
      </w:pPr>
    </w:p>
    <w:p w:rsidR="00E000C4" w:rsidRPr="00AE541F" w:rsidRDefault="00E000C4" w:rsidP="00E000C4">
      <w:pPr>
        <w:rPr>
          <w:sz w:val="26"/>
          <w:szCs w:val="26"/>
          <w:lang w:eastAsia="en-US"/>
        </w:rPr>
      </w:pPr>
      <w:r>
        <w:rPr>
          <w:sz w:val="28"/>
          <w:szCs w:val="28"/>
        </w:rPr>
        <w:t xml:space="preserve">Глава сельсовета                                                                                      </w:t>
      </w:r>
      <w:r w:rsidR="003708F5">
        <w:rPr>
          <w:sz w:val="28"/>
          <w:szCs w:val="28"/>
        </w:rPr>
        <w:t>В.Н.Ходаков</w:t>
      </w:r>
    </w:p>
    <w:p w:rsidR="00E000C4" w:rsidRDefault="00E000C4" w:rsidP="00E000C4">
      <w:pPr>
        <w:ind w:firstLine="708"/>
        <w:jc w:val="both"/>
        <w:rPr>
          <w:sz w:val="28"/>
          <w:szCs w:val="28"/>
        </w:rPr>
      </w:pPr>
      <w:r>
        <w:tab/>
      </w:r>
    </w:p>
    <w:p w:rsidR="003169B8" w:rsidRDefault="003169B8"/>
    <w:sectPr w:rsidR="003169B8" w:rsidSect="009511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E000C4"/>
    <w:rsid w:val="00051698"/>
    <w:rsid w:val="003169B8"/>
    <w:rsid w:val="0036198F"/>
    <w:rsid w:val="003708F5"/>
    <w:rsid w:val="00385BC8"/>
    <w:rsid w:val="003B0820"/>
    <w:rsid w:val="00440A5F"/>
    <w:rsid w:val="00507FE0"/>
    <w:rsid w:val="00575712"/>
    <w:rsid w:val="007C743A"/>
    <w:rsid w:val="008D1683"/>
    <w:rsid w:val="009627B8"/>
    <w:rsid w:val="00AB004B"/>
    <w:rsid w:val="00BE55D9"/>
    <w:rsid w:val="00E000C4"/>
    <w:rsid w:val="00EF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00C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000C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2012-12-27T07:57:00Z</cp:lastPrinted>
  <dcterms:created xsi:type="dcterms:W3CDTF">2012-10-11T05:13:00Z</dcterms:created>
  <dcterms:modified xsi:type="dcterms:W3CDTF">2012-12-27T07:57:00Z</dcterms:modified>
</cp:coreProperties>
</file>